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BA" w:rsidRDefault="001807F6" w:rsidP="001807F6">
      <w:pPr>
        <w:jc w:val="center"/>
        <w:rPr>
          <w:b/>
          <w:lang w:val="en-US"/>
        </w:rPr>
      </w:pPr>
      <w:r>
        <w:rPr>
          <w:b/>
          <w:lang w:val="en-US"/>
        </w:rPr>
        <w:t>BIOMEDICAL RESEARCH ETHICS COMMITTEE</w:t>
      </w:r>
    </w:p>
    <w:p w:rsidR="001807F6" w:rsidRDefault="00D00C5D" w:rsidP="001807F6">
      <w:pPr>
        <w:jc w:val="center"/>
        <w:rPr>
          <w:b/>
          <w:lang w:val="en-US"/>
        </w:rPr>
      </w:pPr>
      <w:r>
        <w:rPr>
          <w:b/>
          <w:lang w:val="en-US"/>
        </w:rPr>
        <w:t>MEMBERSHIP 2014</w:t>
      </w:r>
    </w:p>
    <w:p w:rsidR="001807F6" w:rsidRDefault="001807F6" w:rsidP="001807F6">
      <w:pPr>
        <w:jc w:val="center"/>
        <w:rPr>
          <w:b/>
          <w:lang w:val="en-US"/>
        </w:rPr>
      </w:pPr>
    </w:p>
    <w:p w:rsidR="001807F6" w:rsidRDefault="001807F6" w:rsidP="001807F6">
      <w:pPr>
        <w:rPr>
          <w:lang w:val="en-US"/>
        </w:rPr>
      </w:pPr>
      <w:r>
        <w:rPr>
          <w:lang w:val="en-US"/>
        </w:rPr>
        <w:t>Professor Douglas Wassenaar</w:t>
      </w:r>
      <w:r>
        <w:rPr>
          <w:lang w:val="en-US"/>
        </w:rPr>
        <w:tab/>
      </w:r>
      <w:r>
        <w:rPr>
          <w:lang w:val="en-US"/>
        </w:rPr>
        <w:tab/>
        <w:t>Chair</w:t>
      </w:r>
    </w:p>
    <w:p w:rsidR="001807F6" w:rsidRDefault="001807F6" w:rsidP="001807F6">
      <w:pPr>
        <w:rPr>
          <w:lang w:val="en-US"/>
        </w:rPr>
      </w:pPr>
      <w:r>
        <w:rPr>
          <w:lang w:val="en-US"/>
        </w:rPr>
        <w:t>Professor Viren</w:t>
      </w:r>
      <w:r w:rsidR="00CE257F">
        <w:rPr>
          <w:lang w:val="en-US"/>
        </w:rPr>
        <w:t>dra</w:t>
      </w:r>
      <w:r>
        <w:rPr>
          <w:lang w:val="en-US"/>
        </w:rPr>
        <w:t xml:space="preserve"> </w:t>
      </w:r>
      <w:r w:rsidR="00766769">
        <w:rPr>
          <w:lang w:val="en-US"/>
        </w:rPr>
        <w:t>Rambiritch</w:t>
      </w:r>
      <w:r w:rsidR="00766769">
        <w:rPr>
          <w:lang w:val="en-US"/>
        </w:rPr>
        <w:tab/>
      </w:r>
      <w:proofErr w:type="gramStart"/>
      <w:r w:rsidR="00766769">
        <w:rPr>
          <w:lang w:val="en-US"/>
        </w:rPr>
        <w:t>Pharmacology  -</w:t>
      </w:r>
      <w:proofErr w:type="gramEnd"/>
      <w:r w:rsidR="00766769">
        <w:rPr>
          <w:lang w:val="en-US"/>
        </w:rPr>
        <w:t xml:space="preserve">  Deputy </w:t>
      </w:r>
      <w:r>
        <w:rPr>
          <w:lang w:val="en-US"/>
        </w:rPr>
        <w:t xml:space="preserve">Chair  </w:t>
      </w:r>
    </w:p>
    <w:p w:rsidR="00135EE3" w:rsidRDefault="00135EE3" w:rsidP="00135EE3">
      <w:pPr>
        <w:rPr>
          <w:lang w:val="en-US"/>
        </w:rPr>
      </w:pPr>
      <w:r>
        <w:rPr>
          <w:lang w:val="en-US"/>
        </w:rPr>
        <w:t>Dr Colleen Aldous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Genetics</w:t>
      </w:r>
    </w:p>
    <w:p w:rsidR="001807F6" w:rsidRDefault="001807F6" w:rsidP="001807F6">
      <w:pPr>
        <w:rPr>
          <w:lang w:val="en-US"/>
        </w:rPr>
      </w:pPr>
      <w:r>
        <w:rPr>
          <w:lang w:val="en-US"/>
        </w:rPr>
        <w:t>Professor Rajendra Bhimma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Paediatrics</w:t>
      </w:r>
      <w:proofErr w:type="spellEnd"/>
      <w:r>
        <w:rPr>
          <w:lang w:val="en-US"/>
        </w:rPr>
        <w:t xml:space="preserve"> &amp; Child Health</w:t>
      </w:r>
    </w:p>
    <w:p w:rsidR="001807F6" w:rsidRDefault="001807F6" w:rsidP="001807F6">
      <w:pPr>
        <w:rPr>
          <w:lang w:val="en-US"/>
        </w:rPr>
      </w:pPr>
      <w:r>
        <w:rPr>
          <w:lang w:val="en-US"/>
        </w:rPr>
        <w:t>Professor Anna Coutsoudis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Paediatrics</w:t>
      </w:r>
      <w:proofErr w:type="spellEnd"/>
      <w:r>
        <w:rPr>
          <w:lang w:val="en-US"/>
        </w:rPr>
        <w:t xml:space="preserve"> &amp; Child Health</w:t>
      </w:r>
    </w:p>
    <w:p w:rsidR="00EC0416" w:rsidRDefault="00EC0416" w:rsidP="00EC0416">
      <w:pPr>
        <w:rPr>
          <w:lang w:val="en-US"/>
        </w:rPr>
      </w:pPr>
      <w:r>
        <w:rPr>
          <w:lang w:val="en-US"/>
        </w:rPr>
        <w:t>Dr Tamaryn Crankshaw</w:t>
      </w:r>
      <w:r>
        <w:rPr>
          <w:lang w:val="en-US"/>
        </w:rPr>
        <w:tab/>
      </w:r>
      <w:r>
        <w:rPr>
          <w:lang w:val="en-US"/>
        </w:rPr>
        <w:tab/>
        <w:t>External – Public Health</w:t>
      </w:r>
    </w:p>
    <w:p w:rsidR="001807F6" w:rsidRDefault="001807F6" w:rsidP="001807F6">
      <w:pPr>
        <w:rPr>
          <w:lang w:val="en-US"/>
        </w:rPr>
      </w:pPr>
      <w:r>
        <w:rPr>
          <w:lang w:val="en-US"/>
        </w:rPr>
        <w:t>Dr Romona Govender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Family Medicine</w:t>
      </w:r>
    </w:p>
    <w:p w:rsidR="00EC0416" w:rsidRDefault="00EC0416" w:rsidP="00EC0416">
      <w:pPr>
        <w:rPr>
          <w:lang w:val="en-US"/>
        </w:rPr>
      </w:pPr>
      <w:r>
        <w:rPr>
          <w:lang w:val="en-US"/>
        </w:rPr>
        <w:t xml:space="preserve">Dr </w:t>
      </w:r>
      <w:proofErr w:type="spellStart"/>
      <w:r>
        <w:rPr>
          <w:lang w:val="en-US"/>
        </w:rPr>
        <w:t>Uttam</w:t>
      </w:r>
      <w:proofErr w:type="spellEnd"/>
      <w:r>
        <w:rPr>
          <w:lang w:val="en-US"/>
        </w:rPr>
        <w:t xml:space="preserve"> Govind</w:t>
      </w:r>
      <w:proofErr w:type="gramStart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Private</w:t>
      </w:r>
      <w:proofErr w:type="gramEnd"/>
      <w:r>
        <w:rPr>
          <w:lang w:val="en-US"/>
        </w:rPr>
        <w:t xml:space="preserve"> Practitioner – General practitioner</w:t>
      </w:r>
    </w:p>
    <w:p w:rsidR="001807F6" w:rsidRDefault="00D654AF" w:rsidP="001807F6">
      <w:pPr>
        <w:rPr>
          <w:lang w:val="en-US"/>
        </w:rPr>
      </w:pPr>
      <w:r>
        <w:rPr>
          <w:lang w:val="en-US"/>
        </w:rPr>
        <w:t>Dr Ti</w:t>
      </w:r>
      <w:r w:rsidR="001807F6">
        <w:rPr>
          <w:lang w:val="en-US"/>
        </w:rPr>
        <w:t>mothy Hardcastle</w:t>
      </w:r>
      <w:r w:rsidR="001807F6">
        <w:rPr>
          <w:lang w:val="en-US"/>
        </w:rPr>
        <w:tab/>
      </w:r>
      <w:r w:rsidR="001807F6">
        <w:rPr>
          <w:lang w:val="en-US"/>
        </w:rPr>
        <w:tab/>
        <w:t>Surgery – Trauma</w:t>
      </w:r>
    </w:p>
    <w:p w:rsidR="001807F6" w:rsidRDefault="001807F6" w:rsidP="001807F6">
      <w:pPr>
        <w:rPr>
          <w:lang w:val="en-US"/>
        </w:rPr>
      </w:pPr>
      <w:r>
        <w:rPr>
          <w:lang w:val="en-US"/>
        </w:rPr>
        <w:t xml:space="preserve">Dr </w:t>
      </w:r>
      <w:proofErr w:type="spellStart"/>
      <w:r>
        <w:rPr>
          <w:lang w:val="en-US"/>
        </w:rPr>
        <w:t>Zakhele</w:t>
      </w:r>
      <w:proofErr w:type="spellEnd"/>
      <w:r>
        <w:rPr>
          <w:lang w:val="en-US"/>
        </w:rPr>
        <w:t xml:space="preserve"> Khumalo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KZN Health (External)</w:t>
      </w:r>
    </w:p>
    <w:p w:rsidR="00ED625E" w:rsidRDefault="00ED625E" w:rsidP="00ED625E">
      <w:pPr>
        <w:rPr>
          <w:lang w:val="en-US"/>
        </w:rPr>
      </w:pPr>
      <w:r>
        <w:rPr>
          <w:lang w:val="en-US"/>
        </w:rPr>
        <w:t xml:space="preserve">Professor </w:t>
      </w:r>
      <w:proofErr w:type="spellStart"/>
      <w:r>
        <w:rPr>
          <w:lang w:val="en-US"/>
        </w:rPr>
        <w:t>Thembinkhosi</w:t>
      </w:r>
      <w:proofErr w:type="spellEnd"/>
      <w:r>
        <w:rPr>
          <w:lang w:val="en-US"/>
        </w:rPr>
        <w:t xml:space="preserve"> E Madiba</w:t>
      </w:r>
      <w:r>
        <w:rPr>
          <w:lang w:val="en-US"/>
        </w:rPr>
        <w:tab/>
        <w:t>General Surgery</w:t>
      </w:r>
    </w:p>
    <w:p w:rsidR="00826B76" w:rsidRDefault="00826B76" w:rsidP="001807F6">
      <w:pPr>
        <w:rPr>
          <w:lang w:val="en-US"/>
        </w:rPr>
      </w:pPr>
      <w:r>
        <w:rPr>
          <w:lang w:val="en-US"/>
        </w:rPr>
        <w:t>Dr N Ray Maharaj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Obstetrics and </w:t>
      </w:r>
      <w:proofErr w:type="spellStart"/>
      <w:r>
        <w:rPr>
          <w:lang w:val="en-US"/>
        </w:rPr>
        <w:t>Gynaecology</w:t>
      </w:r>
      <w:proofErr w:type="spellEnd"/>
    </w:p>
    <w:p w:rsidR="00135EE3" w:rsidRDefault="00135EE3" w:rsidP="00135EE3">
      <w:pPr>
        <w:rPr>
          <w:lang w:val="en-US"/>
        </w:rPr>
      </w:pP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Tanya Maistry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External/Microbiology</w:t>
      </w:r>
    </w:p>
    <w:p w:rsidR="00DE273A" w:rsidRDefault="001807F6" w:rsidP="001807F6">
      <w:pPr>
        <w:rPr>
          <w:lang w:val="en-US"/>
        </w:rPr>
      </w:pP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Thoko </w:t>
      </w:r>
      <w:proofErr w:type="spellStart"/>
      <w:r>
        <w:rPr>
          <w:lang w:val="en-US"/>
        </w:rPr>
        <w:t>Makhanya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External</w:t>
      </w:r>
      <w:r w:rsidR="00135EE3">
        <w:rPr>
          <w:lang w:val="en-US"/>
        </w:rPr>
        <w:t xml:space="preserve"> – </w:t>
      </w:r>
      <w:r w:rsidR="00DE273A">
        <w:rPr>
          <w:lang w:val="en-US"/>
        </w:rPr>
        <w:t>Lay member</w:t>
      </w:r>
    </w:p>
    <w:p w:rsidR="00DE273A" w:rsidRDefault="00DE273A" w:rsidP="001807F6">
      <w:pPr>
        <w:rPr>
          <w:lang w:val="en-US"/>
        </w:rPr>
      </w:pP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N </w:t>
      </w:r>
      <w:proofErr w:type="spellStart"/>
      <w:r>
        <w:rPr>
          <w:lang w:val="en-US"/>
        </w:rPr>
        <w:t>Patrica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Mbaso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Lay Member</w:t>
      </w:r>
    </w:p>
    <w:p w:rsidR="00EC0416" w:rsidRDefault="00EC0416" w:rsidP="00EC0416">
      <w:pPr>
        <w:rPr>
          <w:lang w:val="en-US"/>
        </w:rPr>
      </w:pPr>
      <w:r>
        <w:rPr>
          <w:lang w:val="en-US"/>
        </w:rPr>
        <w:t>Dr Kantharuben Naidoo</w:t>
      </w:r>
      <w:r>
        <w:rPr>
          <w:lang w:val="en-US"/>
        </w:rPr>
        <w:tab/>
      </w:r>
      <w:r>
        <w:rPr>
          <w:lang w:val="en-US"/>
        </w:rPr>
        <w:tab/>
        <w:t>Family Medicine</w:t>
      </w:r>
    </w:p>
    <w:p w:rsidR="00135EE3" w:rsidRDefault="00135EE3" w:rsidP="00135EE3">
      <w:pPr>
        <w:rPr>
          <w:lang w:val="en-US"/>
        </w:rPr>
      </w:pPr>
      <w:r>
        <w:rPr>
          <w:lang w:val="en-US"/>
        </w:rPr>
        <w:t>Dr Aslam Noorbhai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Surgery</w:t>
      </w:r>
    </w:p>
    <w:p w:rsidR="00135EE3" w:rsidRDefault="00135EE3" w:rsidP="00135EE3">
      <w:pPr>
        <w:rPr>
          <w:lang w:val="en-US"/>
        </w:rPr>
      </w:pPr>
      <w:r>
        <w:rPr>
          <w:lang w:val="en-US"/>
        </w:rPr>
        <w:t>Dr Gonasagrie</w:t>
      </w:r>
      <w:r>
        <w:rPr>
          <w:lang w:val="en-US"/>
        </w:rPr>
        <w:tab/>
        <w:t>Nair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HIV-Medicine</w:t>
      </w:r>
    </w:p>
    <w:p w:rsidR="00EC0416" w:rsidRDefault="00EC0416" w:rsidP="00EC0416">
      <w:pPr>
        <w:rPr>
          <w:lang w:val="en-US"/>
        </w:rPr>
      </w:pPr>
      <w:r>
        <w:rPr>
          <w:lang w:val="en-US"/>
        </w:rPr>
        <w:t>Dr Saeeda Paruk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Psychiatry</w:t>
      </w:r>
    </w:p>
    <w:p w:rsidR="00EC0416" w:rsidRDefault="00EC0416" w:rsidP="00EC0416">
      <w:pPr>
        <w:rPr>
          <w:lang w:val="en-US"/>
        </w:rPr>
      </w:pPr>
      <w:r>
        <w:rPr>
          <w:lang w:val="en-US"/>
        </w:rPr>
        <w:t xml:space="preserve">Professor Lina </w:t>
      </w:r>
      <w:proofErr w:type="spellStart"/>
      <w:r>
        <w:rPr>
          <w:lang w:val="en-US"/>
        </w:rPr>
        <w:t>Puckree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External (Physiotherapy) – DUT </w:t>
      </w:r>
    </w:p>
    <w:p w:rsidR="00585705" w:rsidRDefault="00585705" w:rsidP="00EC0416">
      <w:pPr>
        <w:rPr>
          <w:lang w:val="en-US"/>
        </w:rPr>
      </w:pPr>
      <w:r>
        <w:rPr>
          <w:lang w:val="en-US"/>
        </w:rPr>
        <w:t>Dr A</w:t>
      </w:r>
      <w:r w:rsidR="00766769">
        <w:rPr>
          <w:lang w:val="en-US"/>
        </w:rPr>
        <w:t>ndrew</w:t>
      </w:r>
      <w:r>
        <w:rPr>
          <w:lang w:val="en-US"/>
        </w:rPr>
        <w:t xml:space="preserve"> Ross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  <w:r>
        <w:rPr>
          <w:lang w:val="en-US"/>
        </w:rPr>
        <w:t>External – DUT - Homoeopathy</w:t>
      </w:r>
    </w:p>
    <w:p w:rsidR="001807F6" w:rsidRDefault="001807F6" w:rsidP="001807F6">
      <w:pPr>
        <w:rPr>
          <w:lang w:val="en-US"/>
        </w:rPr>
      </w:pPr>
      <w:r>
        <w:rPr>
          <w:lang w:val="en-US"/>
        </w:rPr>
        <w:t>Professor Christopher Rout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Anaesthetics</w:t>
      </w:r>
      <w:proofErr w:type="spellEnd"/>
    </w:p>
    <w:p w:rsidR="00C37602" w:rsidRDefault="00C37602" w:rsidP="001807F6">
      <w:pPr>
        <w:rPr>
          <w:lang w:val="en-US"/>
        </w:rPr>
      </w:pPr>
      <w:r>
        <w:rPr>
          <w:lang w:val="en-US"/>
        </w:rPr>
        <w:t>Dr Aslam Sathar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External/Microbiology</w:t>
      </w:r>
    </w:p>
    <w:p w:rsidR="001807F6" w:rsidRDefault="001807F6" w:rsidP="001807F6">
      <w:pPr>
        <w:rPr>
          <w:lang w:val="en-US"/>
        </w:rPr>
      </w:pPr>
      <w:r>
        <w:rPr>
          <w:lang w:val="en-US"/>
        </w:rPr>
        <w:t xml:space="preserve">Dr </w:t>
      </w:r>
      <w:proofErr w:type="spellStart"/>
      <w:r>
        <w:rPr>
          <w:lang w:val="en-US"/>
        </w:rPr>
        <w:t>D</w:t>
      </w:r>
      <w:r w:rsidR="00CE257F">
        <w:rPr>
          <w:lang w:val="en-US"/>
        </w:rPr>
        <w:t>ivendra</w:t>
      </w:r>
      <w:proofErr w:type="spellEnd"/>
      <w:r w:rsidR="00CE257F">
        <w:rPr>
          <w:lang w:val="en-US"/>
        </w:rPr>
        <w:t xml:space="preserve"> Singh</w:t>
      </w:r>
      <w:r w:rsidR="00CE257F">
        <w:rPr>
          <w:lang w:val="en-US"/>
        </w:rPr>
        <w:tab/>
      </w:r>
      <w:r w:rsidR="00CE257F">
        <w:rPr>
          <w:lang w:val="en-US"/>
        </w:rPr>
        <w:tab/>
      </w:r>
      <w:r w:rsidR="00CE257F">
        <w:rPr>
          <w:lang w:val="en-US"/>
        </w:rPr>
        <w:tab/>
      </w:r>
      <w:proofErr w:type="spellStart"/>
      <w:r>
        <w:rPr>
          <w:lang w:val="en-US"/>
        </w:rPr>
        <w:t>Anaesthetics</w:t>
      </w:r>
      <w:proofErr w:type="spellEnd"/>
    </w:p>
    <w:p w:rsidR="001807F6" w:rsidRDefault="001807F6" w:rsidP="001807F6">
      <w:pPr>
        <w:rPr>
          <w:lang w:val="en-US"/>
        </w:rPr>
      </w:pPr>
      <w:r>
        <w:rPr>
          <w:lang w:val="en-US"/>
        </w:rPr>
        <w:t>Dr S</w:t>
      </w:r>
      <w:r w:rsidR="00CE257F">
        <w:rPr>
          <w:lang w:val="en-US"/>
        </w:rPr>
        <w:t>henuka</w:t>
      </w:r>
      <w:r>
        <w:rPr>
          <w:lang w:val="en-US"/>
        </w:rPr>
        <w:t xml:space="preserve"> Singh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Dentistry</w:t>
      </w:r>
    </w:p>
    <w:p w:rsidR="001807F6" w:rsidRDefault="001807F6" w:rsidP="001807F6">
      <w:pPr>
        <w:rPr>
          <w:lang w:val="en-US"/>
        </w:rPr>
      </w:pPr>
      <w:r>
        <w:rPr>
          <w:lang w:val="en-US"/>
        </w:rPr>
        <w:t>Professor J</w:t>
      </w:r>
      <w:r w:rsidR="00CE257F">
        <w:rPr>
          <w:lang w:val="en-US"/>
        </w:rPr>
        <w:t>oyce</w:t>
      </w:r>
      <w:r>
        <w:rPr>
          <w:lang w:val="en-US"/>
        </w:rPr>
        <w:t xml:space="preserve"> Tsoka-Gwegweni</w:t>
      </w:r>
      <w:r>
        <w:rPr>
          <w:lang w:val="en-US"/>
        </w:rPr>
        <w:tab/>
        <w:t>Medicine</w:t>
      </w:r>
    </w:p>
    <w:p w:rsidR="00D00C5D" w:rsidRDefault="00D00C5D" w:rsidP="001807F6">
      <w:pPr>
        <w:rPr>
          <w:lang w:val="en-US"/>
        </w:rPr>
      </w:pP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="00ED625E">
        <w:rPr>
          <w:lang w:val="en-US"/>
        </w:rPr>
        <w:t>hembi</w:t>
      </w:r>
      <w:proofErr w:type="spellEnd"/>
      <w:r>
        <w:rPr>
          <w:lang w:val="en-US"/>
        </w:rPr>
        <w:t xml:space="preserve"> Van Dou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Legal Member</w:t>
      </w:r>
    </w:p>
    <w:p w:rsidR="00D00C5D" w:rsidRDefault="00D00C5D" w:rsidP="001807F6">
      <w:pPr>
        <w:rPr>
          <w:lang w:val="en-US"/>
        </w:rPr>
      </w:pPr>
    </w:p>
    <w:p w:rsidR="00E31630" w:rsidRDefault="00E31630" w:rsidP="00E31630">
      <w:pPr>
        <w:rPr>
          <w:lang w:val="en-US"/>
        </w:rPr>
      </w:pPr>
      <w:r>
        <w:rPr>
          <w:lang w:val="en-US"/>
        </w:rPr>
        <w:t>Professor Jerome Singh</w:t>
      </w:r>
      <w:r>
        <w:rPr>
          <w:lang w:val="en-US"/>
        </w:rPr>
        <w:tab/>
      </w:r>
      <w:r>
        <w:rPr>
          <w:lang w:val="en-US"/>
        </w:rPr>
        <w:tab/>
        <w:t>Special legal advisor to BREC</w:t>
      </w:r>
    </w:p>
    <w:p w:rsidR="001807F6" w:rsidRPr="001807F6" w:rsidRDefault="00E31630" w:rsidP="001807F6">
      <w:pPr>
        <w:rPr>
          <w:lang w:val="en-US"/>
        </w:rPr>
      </w:pPr>
      <w:r>
        <w:rPr>
          <w:lang w:val="en-US"/>
        </w:rPr>
        <w:t>Professor Jack Moodley</w:t>
      </w:r>
      <w:r>
        <w:rPr>
          <w:lang w:val="en-US"/>
        </w:rPr>
        <w:tab/>
      </w:r>
      <w:r>
        <w:rPr>
          <w:lang w:val="en-US"/>
        </w:rPr>
        <w:tab/>
        <w:t>SAE Officer</w:t>
      </w:r>
      <w:r w:rsidR="001807F6">
        <w:rPr>
          <w:lang w:val="en-US"/>
        </w:rPr>
        <w:tab/>
      </w:r>
    </w:p>
    <w:sectPr w:rsidR="001807F6" w:rsidRPr="001807F6" w:rsidSect="00B27F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F6"/>
    <w:rsid w:val="000640EE"/>
    <w:rsid w:val="000E7EDE"/>
    <w:rsid w:val="00135EE3"/>
    <w:rsid w:val="001807F6"/>
    <w:rsid w:val="0025776A"/>
    <w:rsid w:val="002C3238"/>
    <w:rsid w:val="003137B8"/>
    <w:rsid w:val="004B4A5F"/>
    <w:rsid w:val="0051582D"/>
    <w:rsid w:val="0051766F"/>
    <w:rsid w:val="00585705"/>
    <w:rsid w:val="005B7D11"/>
    <w:rsid w:val="00616989"/>
    <w:rsid w:val="006305C8"/>
    <w:rsid w:val="00693654"/>
    <w:rsid w:val="006E603F"/>
    <w:rsid w:val="00726ED0"/>
    <w:rsid w:val="00747E7E"/>
    <w:rsid w:val="00766769"/>
    <w:rsid w:val="00824685"/>
    <w:rsid w:val="00826B76"/>
    <w:rsid w:val="008739B2"/>
    <w:rsid w:val="008F6736"/>
    <w:rsid w:val="009C16A4"/>
    <w:rsid w:val="009D2C43"/>
    <w:rsid w:val="00B13FFB"/>
    <w:rsid w:val="00B27FBA"/>
    <w:rsid w:val="00C33CFF"/>
    <w:rsid w:val="00C37602"/>
    <w:rsid w:val="00C65457"/>
    <w:rsid w:val="00CE257F"/>
    <w:rsid w:val="00CF2EA5"/>
    <w:rsid w:val="00D00C5D"/>
    <w:rsid w:val="00D654AF"/>
    <w:rsid w:val="00DB52D1"/>
    <w:rsid w:val="00DE273A"/>
    <w:rsid w:val="00E31630"/>
    <w:rsid w:val="00E62337"/>
    <w:rsid w:val="00EC0416"/>
    <w:rsid w:val="00ED625E"/>
    <w:rsid w:val="00F15618"/>
    <w:rsid w:val="00F158B2"/>
    <w:rsid w:val="00FD46AF"/>
    <w:rsid w:val="00F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BA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BA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2014-07-31T08:42:00Z</cp:lastPrinted>
  <dcterms:created xsi:type="dcterms:W3CDTF">2014-07-31T09:16:00Z</dcterms:created>
  <dcterms:modified xsi:type="dcterms:W3CDTF">2014-07-31T14:16:00Z</dcterms:modified>
</cp:coreProperties>
</file>